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D7" w:rsidRPr="00AF204E" w:rsidRDefault="00A54DD7" w:rsidP="00A54DD7">
      <w:pPr>
        <w:spacing w:after="0" w:line="240" w:lineRule="auto"/>
        <w:jc w:val="center"/>
        <w:rPr>
          <w:rFonts w:ascii="Georgia" w:hAnsi="Georgia"/>
        </w:rPr>
      </w:pPr>
      <w:r w:rsidRPr="00AF204E">
        <w:rPr>
          <w:rFonts w:ascii="Georgia" w:hAnsi="Georgia"/>
        </w:rPr>
        <w:t>Челябинский государственный академический театр оперы и балета</w:t>
      </w:r>
      <w:r w:rsidR="00570C07" w:rsidRPr="00AF204E">
        <w:rPr>
          <w:rFonts w:ascii="Georgia" w:hAnsi="Georgia"/>
        </w:rPr>
        <w:t xml:space="preserve"> </w:t>
      </w:r>
      <w:r w:rsidRPr="00AF204E">
        <w:rPr>
          <w:rFonts w:ascii="Georgia" w:hAnsi="Georgia"/>
        </w:rPr>
        <w:t>им. М.И. Глинки</w:t>
      </w:r>
    </w:p>
    <w:p w:rsidR="00A54DD7" w:rsidRPr="00AF204E" w:rsidRDefault="00492B96" w:rsidP="00A54DD7">
      <w:pPr>
        <w:spacing w:after="0" w:line="240" w:lineRule="auto"/>
        <w:jc w:val="center"/>
        <w:rPr>
          <w:rFonts w:ascii="Georgia" w:hAnsi="Georgia"/>
        </w:rPr>
      </w:pPr>
      <w:r w:rsidRPr="00AF204E">
        <w:rPr>
          <w:rFonts w:ascii="Georgia" w:hAnsi="Georgia"/>
        </w:rPr>
        <w:t>60</w:t>
      </w:r>
      <w:r w:rsidR="00A54DD7" w:rsidRPr="00AF204E">
        <w:rPr>
          <w:rFonts w:ascii="Georgia" w:hAnsi="Georgia"/>
        </w:rPr>
        <w:t>-й театральный сезон</w:t>
      </w:r>
    </w:p>
    <w:p w:rsidR="00A54DD7" w:rsidRPr="00AF204E" w:rsidRDefault="00A54DD7" w:rsidP="00A54DD7">
      <w:pPr>
        <w:spacing w:after="0" w:line="240" w:lineRule="auto"/>
        <w:jc w:val="center"/>
        <w:rPr>
          <w:rFonts w:ascii="Georgia" w:hAnsi="Georgia"/>
          <w:b/>
        </w:rPr>
      </w:pPr>
      <w:r w:rsidRPr="00AF204E">
        <w:rPr>
          <w:rFonts w:ascii="Georgia" w:hAnsi="Georgia"/>
          <w:b/>
        </w:rPr>
        <w:t>РЕПЕРТУАР</w:t>
      </w:r>
    </w:p>
    <w:p w:rsidR="00A54DD7" w:rsidRPr="006F1B9F" w:rsidRDefault="00D72100" w:rsidP="00BA0C50">
      <w:pPr>
        <w:spacing w:after="0" w:line="240" w:lineRule="auto"/>
        <w:jc w:val="center"/>
        <w:rPr>
          <w:rFonts w:ascii="Georgia" w:hAnsi="Georgia"/>
          <w:b/>
        </w:rPr>
      </w:pPr>
      <w:r w:rsidRPr="00AF204E">
        <w:rPr>
          <w:rFonts w:ascii="Georgia" w:hAnsi="Georgia"/>
          <w:b/>
        </w:rPr>
        <w:t xml:space="preserve">ФЕВРАЛЬ </w:t>
      </w:r>
      <w:r w:rsidR="00A54DD7" w:rsidRPr="00AF204E">
        <w:rPr>
          <w:rFonts w:ascii="Georgia" w:hAnsi="Georgia"/>
          <w:b/>
        </w:rPr>
        <w:t>201</w:t>
      </w:r>
      <w:r w:rsidR="003E42D5" w:rsidRPr="00AF204E">
        <w:rPr>
          <w:rFonts w:ascii="Georgia" w:hAnsi="Georgia"/>
          <w:b/>
        </w:rPr>
        <w:t>6</w:t>
      </w:r>
      <w:r w:rsidR="00A54DD7" w:rsidRPr="00AF204E">
        <w:rPr>
          <w:rFonts w:ascii="Georgia" w:hAnsi="Georgia"/>
          <w:b/>
        </w:rPr>
        <w:t xml:space="preserve">  г.</w:t>
      </w:r>
    </w:p>
    <w:p w:rsidR="00BA0C50" w:rsidRPr="00AF204E" w:rsidRDefault="00BA0C50" w:rsidP="00BA0C50">
      <w:pPr>
        <w:spacing w:after="0" w:line="240" w:lineRule="auto"/>
        <w:jc w:val="center"/>
        <w:rPr>
          <w:rFonts w:ascii="Georgia" w:hAnsi="Georgia"/>
          <w:b/>
        </w:rPr>
      </w:pPr>
    </w:p>
    <w:p w:rsidR="004A5AFF" w:rsidRPr="00AF204E" w:rsidRDefault="004A5AFF" w:rsidP="00BA0C50">
      <w:pPr>
        <w:spacing w:after="0" w:line="240" w:lineRule="auto"/>
        <w:jc w:val="center"/>
        <w:rPr>
          <w:rFonts w:ascii="Georgia" w:hAnsi="Georgia"/>
          <w:b/>
        </w:rPr>
      </w:pPr>
    </w:p>
    <w:p w:rsidR="00D72100" w:rsidRPr="00AF204E" w:rsidRDefault="00D72100" w:rsidP="00BA0C50">
      <w:pPr>
        <w:spacing w:after="0"/>
        <w:jc w:val="center"/>
        <w:rPr>
          <w:rFonts w:ascii="Georgia" w:hAnsi="Georgia"/>
        </w:rPr>
      </w:pPr>
    </w:p>
    <w:p w:rsidR="00492B96" w:rsidRPr="00AF204E" w:rsidRDefault="00D72100" w:rsidP="005B018A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04</w:t>
      </w:r>
      <w:r w:rsidR="00492B96" w:rsidRPr="00AF204E">
        <w:rPr>
          <w:rFonts w:ascii="Georgia" w:hAnsi="Georgia"/>
        </w:rPr>
        <w:t xml:space="preserve"> </w:t>
      </w:r>
      <w:r w:rsidRPr="00AF204E">
        <w:rPr>
          <w:rFonts w:ascii="Georgia" w:hAnsi="Georgia"/>
        </w:rPr>
        <w:t>февраля</w:t>
      </w:r>
      <w:r w:rsidR="00492B96" w:rsidRPr="00AF204E">
        <w:rPr>
          <w:rFonts w:ascii="Georgia" w:hAnsi="Georgia"/>
        </w:rPr>
        <w:t xml:space="preserve">, </w:t>
      </w:r>
      <w:r w:rsidRPr="00AF204E">
        <w:rPr>
          <w:rFonts w:ascii="Georgia" w:hAnsi="Georgia"/>
        </w:rPr>
        <w:t>четверг</w:t>
      </w:r>
      <w:r w:rsidR="00492B96" w:rsidRPr="00AF204E">
        <w:rPr>
          <w:rFonts w:ascii="Georgia" w:hAnsi="Georgia"/>
        </w:rPr>
        <w:t xml:space="preserve">, начало в </w:t>
      </w:r>
      <w:r w:rsidR="00682352" w:rsidRPr="00AF204E">
        <w:rPr>
          <w:rFonts w:ascii="Georgia" w:hAnsi="Georgia"/>
        </w:rPr>
        <w:t>1</w:t>
      </w:r>
      <w:r w:rsidRPr="00AF204E">
        <w:rPr>
          <w:rFonts w:ascii="Georgia" w:hAnsi="Georgia"/>
        </w:rPr>
        <w:t>8</w:t>
      </w:r>
      <w:r w:rsidR="00492B96" w:rsidRPr="00AF204E">
        <w:rPr>
          <w:rFonts w:ascii="Georgia" w:hAnsi="Georgia"/>
        </w:rPr>
        <w:t>.</w:t>
      </w:r>
      <w:r w:rsidRPr="00AF204E">
        <w:rPr>
          <w:rFonts w:ascii="Georgia" w:hAnsi="Georgia"/>
        </w:rPr>
        <w:t>3</w:t>
      </w:r>
      <w:r w:rsidR="00492B96" w:rsidRPr="00AF204E">
        <w:rPr>
          <w:rFonts w:ascii="Georgia" w:hAnsi="Georgia"/>
        </w:rPr>
        <w:t xml:space="preserve">0, </w:t>
      </w:r>
      <w:r w:rsidR="00682352" w:rsidRPr="00AF204E">
        <w:rPr>
          <w:rFonts w:ascii="Georgia" w:hAnsi="Georgia"/>
        </w:rPr>
        <w:t>6</w:t>
      </w:r>
      <w:r w:rsidR="00492B96" w:rsidRPr="00AF204E">
        <w:rPr>
          <w:rFonts w:ascii="Georgia" w:hAnsi="Georgia"/>
        </w:rPr>
        <w:t>+</w:t>
      </w:r>
    </w:p>
    <w:p w:rsidR="00D72100" w:rsidRPr="00AF204E" w:rsidRDefault="00D72100" w:rsidP="00682352">
      <w:pPr>
        <w:spacing w:after="0"/>
        <w:jc w:val="center"/>
        <w:rPr>
          <w:rFonts w:ascii="Georgia" w:hAnsi="Georgia"/>
          <w:b/>
        </w:rPr>
      </w:pPr>
      <w:r w:rsidRPr="00AF204E">
        <w:rPr>
          <w:rFonts w:ascii="Georgia" w:hAnsi="Georgia"/>
          <w:b/>
        </w:rPr>
        <w:t xml:space="preserve"> </w:t>
      </w:r>
      <w:r w:rsidR="00BA0C50" w:rsidRPr="00AF204E">
        <w:rPr>
          <w:rFonts w:ascii="Georgia" w:hAnsi="Georgia"/>
          <w:b/>
        </w:rPr>
        <w:t>«</w:t>
      </w:r>
      <w:r w:rsidRPr="00AF204E">
        <w:rPr>
          <w:rFonts w:ascii="Georgia" w:hAnsi="Georgia"/>
          <w:b/>
        </w:rPr>
        <w:t>БРАВО, ОПЕРЕТТА!»</w:t>
      </w:r>
    </w:p>
    <w:p w:rsidR="00D72100" w:rsidRPr="00AF204E" w:rsidRDefault="00D72100" w:rsidP="00682352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Концерт в исполнении солистов оперы и с</w:t>
      </w:r>
      <w:r w:rsidR="00BA0C50" w:rsidRPr="00AF204E">
        <w:rPr>
          <w:rFonts w:ascii="Georgia" w:hAnsi="Georgia"/>
        </w:rPr>
        <w:t>имфоническ</w:t>
      </w:r>
      <w:r w:rsidRPr="00AF204E">
        <w:rPr>
          <w:rFonts w:ascii="Georgia" w:hAnsi="Georgia"/>
        </w:rPr>
        <w:t xml:space="preserve">ого </w:t>
      </w:r>
      <w:r w:rsidR="00BA0C50" w:rsidRPr="00AF204E">
        <w:rPr>
          <w:rFonts w:ascii="Georgia" w:hAnsi="Georgia"/>
        </w:rPr>
        <w:t>оркестр</w:t>
      </w:r>
      <w:r w:rsidRPr="00AF204E">
        <w:rPr>
          <w:rFonts w:ascii="Georgia" w:hAnsi="Georgia"/>
        </w:rPr>
        <w:t>а</w:t>
      </w:r>
    </w:p>
    <w:p w:rsidR="00682352" w:rsidRPr="00AF204E" w:rsidRDefault="00BA0C50" w:rsidP="00682352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 xml:space="preserve"> ЧГАТОБ им. М.И. Глинки </w:t>
      </w:r>
    </w:p>
    <w:p w:rsidR="004A5AFF" w:rsidRPr="00AF204E" w:rsidRDefault="00D72100" w:rsidP="004A5AFF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0</w:t>
      </w:r>
      <w:r w:rsidR="004A5AFF" w:rsidRPr="00AF204E">
        <w:rPr>
          <w:rFonts w:ascii="Georgia" w:hAnsi="Georgia"/>
        </w:rPr>
        <w:t xml:space="preserve">5 </w:t>
      </w:r>
      <w:r w:rsidRPr="00AF204E">
        <w:rPr>
          <w:rFonts w:ascii="Georgia" w:hAnsi="Georgia"/>
        </w:rPr>
        <w:t>февраля</w:t>
      </w:r>
      <w:r w:rsidR="004A5AFF" w:rsidRPr="00AF204E">
        <w:rPr>
          <w:rFonts w:ascii="Georgia" w:hAnsi="Georgia"/>
        </w:rPr>
        <w:t>, пятница, начало в 18.30, 6+</w:t>
      </w:r>
    </w:p>
    <w:p w:rsidR="004A5AFF" w:rsidRPr="006F1B9F" w:rsidRDefault="006F1B9F" w:rsidP="000903EF">
      <w:pPr>
        <w:spacing w:after="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СИМФОНИЧЕСКИЙ КОНЦЕРТ</w:t>
      </w:r>
    </w:p>
    <w:p w:rsidR="0093541C" w:rsidRPr="0093541C" w:rsidRDefault="0093541C" w:rsidP="0093541C">
      <w:pPr>
        <w:spacing w:after="0"/>
        <w:jc w:val="center"/>
        <w:rPr>
          <w:rFonts w:ascii="Georgia" w:hAnsi="Georgia"/>
          <w:sz w:val="18"/>
          <w:szCs w:val="18"/>
        </w:rPr>
      </w:pPr>
      <w:r w:rsidRPr="0093541C">
        <w:rPr>
          <w:rFonts w:ascii="Georgia" w:hAnsi="Georgia"/>
          <w:sz w:val="18"/>
          <w:szCs w:val="18"/>
        </w:rPr>
        <w:t>В программе:</w:t>
      </w:r>
    </w:p>
    <w:p w:rsidR="0093541C" w:rsidRPr="00681B59" w:rsidRDefault="0093541C" w:rsidP="0093541C">
      <w:pPr>
        <w:spacing w:after="0"/>
        <w:jc w:val="center"/>
        <w:rPr>
          <w:rFonts w:ascii="Georgia" w:hAnsi="Georgia"/>
          <w:sz w:val="18"/>
          <w:szCs w:val="18"/>
        </w:rPr>
      </w:pPr>
      <w:proofErr w:type="spellStart"/>
      <w:r w:rsidRPr="0093541C">
        <w:rPr>
          <w:rFonts w:ascii="Georgia" w:hAnsi="Georgia"/>
          <w:sz w:val="18"/>
          <w:szCs w:val="18"/>
        </w:rPr>
        <w:t>Ф.Шопен</w:t>
      </w:r>
      <w:proofErr w:type="spellEnd"/>
      <w:r w:rsidR="00681B59" w:rsidRPr="00681B59">
        <w:rPr>
          <w:rFonts w:ascii="Georgia" w:hAnsi="Georgia"/>
          <w:sz w:val="18"/>
          <w:szCs w:val="18"/>
        </w:rPr>
        <w:t>.</w:t>
      </w:r>
      <w:r w:rsidRPr="0093541C">
        <w:rPr>
          <w:rFonts w:ascii="Georgia" w:hAnsi="Georgia"/>
          <w:sz w:val="18"/>
          <w:szCs w:val="18"/>
        </w:rPr>
        <w:t xml:space="preserve"> Концер</w:t>
      </w:r>
      <w:r w:rsidR="00681B59">
        <w:rPr>
          <w:rFonts w:ascii="Georgia" w:hAnsi="Georgia"/>
          <w:sz w:val="18"/>
          <w:szCs w:val="18"/>
        </w:rPr>
        <w:t>т для фортепиано с оркестром №1</w:t>
      </w:r>
    </w:p>
    <w:p w:rsidR="0093541C" w:rsidRPr="0093541C" w:rsidRDefault="0093541C" w:rsidP="0093541C">
      <w:pPr>
        <w:spacing w:after="0"/>
        <w:jc w:val="center"/>
        <w:rPr>
          <w:rFonts w:ascii="Georgia" w:hAnsi="Georgia"/>
          <w:sz w:val="18"/>
          <w:szCs w:val="18"/>
        </w:rPr>
      </w:pPr>
      <w:r w:rsidRPr="0093541C">
        <w:rPr>
          <w:rFonts w:ascii="Georgia" w:hAnsi="Georgia"/>
          <w:sz w:val="18"/>
          <w:szCs w:val="18"/>
        </w:rPr>
        <w:t xml:space="preserve">Солист - лауреат Международных конкурсов Дмитрий </w:t>
      </w:r>
      <w:proofErr w:type="spellStart"/>
      <w:r w:rsidRPr="0093541C">
        <w:rPr>
          <w:rFonts w:ascii="Georgia" w:hAnsi="Georgia"/>
          <w:sz w:val="18"/>
          <w:szCs w:val="18"/>
        </w:rPr>
        <w:t>Каукин</w:t>
      </w:r>
      <w:proofErr w:type="spellEnd"/>
      <w:r w:rsidRPr="0093541C">
        <w:rPr>
          <w:rFonts w:ascii="Georgia" w:hAnsi="Georgia"/>
          <w:sz w:val="18"/>
          <w:szCs w:val="18"/>
        </w:rPr>
        <w:t xml:space="preserve"> (фортепиано)</w:t>
      </w:r>
    </w:p>
    <w:p w:rsidR="0093541C" w:rsidRDefault="00681B59" w:rsidP="0093541C">
      <w:pPr>
        <w:pBdr>
          <w:bottom w:val="single" w:sz="12" w:space="1" w:color="auto"/>
        </w:pBdr>
        <w:spacing w:after="0"/>
        <w:jc w:val="center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Н. Римский-Корсаков «</w:t>
      </w:r>
      <w:proofErr w:type="spellStart"/>
      <w:r>
        <w:rPr>
          <w:rFonts w:ascii="Georgia" w:hAnsi="Georgia"/>
          <w:sz w:val="18"/>
          <w:szCs w:val="18"/>
        </w:rPr>
        <w:t>Ше</w:t>
      </w:r>
      <w:r w:rsidR="0093541C" w:rsidRPr="0093541C">
        <w:rPr>
          <w:rFonts w:ascii="Georgia" w:hAnsi="Georgia"/>
          <w:sz w:val="18"/>
          <w:szCs w:val="18"/>
        </w:rPr>
        <w:t>херазада</w:t>
      </w:r>
      <w:proofErr w:type="spellEnd"/>
      <w:r w:rsidR="0093541C" w:rsidRPr="0093541C">
        <w:rPr>
          <w:rFonts w:ascii="Georgia" w:hAnsi="Georgia"/>
          <w:sz w:val="18"/>
          <w:szCs w:val="18"/>
        </w:rPr>
        <w:t>»</w:t>
      </w:r>
    </w:p>
    <w:p w:rsidR="00D72100" w:rsidRPr="00AF204E" w:rsidRDefault="00D72100" w:rsidP="0093541C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 xml:space="preserve">06 </w:t>
      </w:r>
      <w:r w:rsidR="00EF4053">
        <w:rPr>
          <w:rFonts w:ascii="Georgia" w:hAnsi="Georgia"/>
        </w:rPr>
        <w:t>февраля</w:t>
      </w:r>
      <w:r w:rsidR="00AE015C">
        <w:rPr>
          <w:rFonts w:ascii="Georgia" w:hAnsi="Georgia"/>
        </w:rPr>
        <w:t>, суббота, начало в 18.00</w:t>
      </w:r>
    </w:p>
    <w:p w:rsidR="00D72100" w:rsidRPr="00AF204E" w:rsidRDefault="00D72100" w:rsidP="00D72100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И. Кальман</w:t>
      </w:r>
    </w:p>
    <w:p w:rsidR="00D72100" w:rsidRPr="00AF204E" w:rsidRDefault="00D72100" w:rsidP="00D72100">
      <w:pPr>
        <w:spacing w:after="0"/>
        <w:jc w:val="center"/>
        <w:rPr>
          <w:rFonts w:ascii="Georgia" w:hAnsi="Georgia"/>
          <w:b/>
        </w:rPr>
      </w:pPr>
      <w:r w:rsidRPr="00AF204E">
        <w:rPr>
          <w:rFonts w:ascii="Georgia" w:hAnsi="Georgia"/>
          <w:b/>
        </w:rPr>
        <w:t>СИЛЬВА</w:t>
      </w:r>
    </w:p>
    <w:p w:rsidR="00D72100" w:rsidRDefault="00D72100" w:rsidP="00D72100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Оперетта в 2-х действиях</w:t>
      </w:r>
    </w:p>
    <w:p w:rsidR="00EF4053" w:rsidRPr="00662655" w:rsidRDefault="00EF4053" w:rsidP="00D72100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2ч.30м. 6+</w:t>
      </w:r>
    </w:p>
    <w:p w:rsidR="00662655" w:rsidRPr="00AF204E" w:rsidRDefault="00662655" w:rsidP="00662655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07 февраля, воскресенье, 12.00</w:t>
      </w:r>
    </w:p>
    <w:p w:rsidR="00662655" w:rsidRPr="00AF204E" w:rsidRDefault="00662655" w:rsidP="00662655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 xml:space="preserve">П. </w:t>
      </w:r>
      <w:proofErr w:type="spellStart"/>
      <w:r>
        <w:rPr>
          <w:rFonts w:ascii="Georgia" w:hAnsi="Georgia"/>
        </w:rPr>
        <w:t>Вальдгардт</w:t>
      </w:r>
      <w:proofErr w:type="spellEnd"/>
    </w:p>
    <w:p w:rsidR="00662655" w:rsidRPr="00AF204E" w:rsidRDefault="00662655" w:rsidP="00662655">
      <w:pPr>
        <w:pBdr>
          <w:bottom w:val="single" w:sz="4" w:space="1" w:color="auto"/>
        </w:pBdr>
        <w:spacing w:after="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КОШКИН ДОМ </w:t>
      </w:r>
    </w:p>
    <w:p w:rsidR="00662655" w:rsidRDefault="00662655" w:rsidP="00662655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Мюзикл для детей</w:t>
      </w:r>
    </w:p>
    <w:p w:rsidR="00662655" w:rsidRPr="00662655" w:rsidRDefault="00662655" w:rsidP="00662655">
      <w:pPr>
        <w:pBdr>
          <w:bottom w:val="single" w:sz="4" w:space="1" w:color="auto"/>
        </w:pBdr>
        <w:spacing w:after="0"/>
        <w:jc w:val="center"/>
        <w:rPr>
          <w:rFonts w:ascii="Georgia" w:hAnsi="Georgia"/>
          <w:lang w:val="en-US"/>
        </w:rPr>
      </w:pPr>
      <w:r>
        <w:rPr>
          <w:rFonts w:ascii="Georgia" w:hAnsi="Georgia"/>
        </w:rPr>
        <w:t>1ч. 0+</w:t>
      </w:r>
    </w:p>
    <w:p w:rsidR="00570C07" w:rsidRPr="00AF204E" w:rsidRDefault="00D72100" w:rsidP="00682352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0</w:t>
      </w:r>
      <w:r w:rsidR="0059365F" w:rsidRPr="00AF204E">
        <w:rPr>
          <w:rFonts w:ascii="Georgia" w:hAnsi="Georgia"/>
        </w:rPr>
        <w:t xml:space="preserve">7 </w:t>
      </w:r>
      <w:r w:rsidRPr="00AF204E">
        <w:rPr>
          <w:rFonts w:ascii="Georgia" w:hAnsi="Georgia"/>
        </w:rPr>
        <w:t>февраля</w:t>
      </w:r>
      <w:r w:rsidR="00570C07" w:rsidRPr="00AF204E">
        <w:rPr>
          <w:rFonts w:ascii="Georgia" w:hAnsi="Georgia"/>
        </w:rPr>
        <w:t xml:space="preserve">, </w:t>
      </w:r>
      <w:r w:rsidR="00682352" w:rsidRPr="00AF204E">
        <w:rPr>
          <w:rFonts w:ascii="Georgia" w:hAnsi="Georgia"/>
        </w:rPr>
        <w:t>воскресенье</w:t>
      </w:r>
      <w:r w:rsidR="00570C07" w:rsidRPr="00AF204E">
        <w:rPr>
          <w:rFonts w:ascii="Georgia" w:hAnsi="Georgia"/>
        </w:rPr>
        <w:t>, начало в 18.</w:t>
      </w:r>
      <w:r w:rsidR="00682352" w:rsidRPr="00AF204E">
        <w:rPr>
          <w:rFonts w:ascii="Georgia" w:hAnsi="Georgia"/>
        </w:rPr>
        <w:t>0</w:t>
      </w:r>
      <w:r w:rsidR="00570C07" w:rsidRPr="00AF204E">
        <w:rPr>
          <w:rFonts w:ascii="Georgia" w:hAnsi="Georgia"/>
        </w:rPr>
        <w:t>0</w:t>
      </w:r>
    </w:p>
    <w:p w:rsidR="00D72100" w:rsidRPr="00AF204E" w:rsidRDefault="000813A5" w:rsidP="00D72100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П. Чайковский</w:t>
      </w:r>
      <w:r w:rsidR="00D72100" w:rsidRPr="00AF204E">
        <w:rPr>
          <w:rFonts w:ascii="Georgia" w:hAnsi="Georgia"/>
        </w:rPr>
        <w:t xml:space="preserve"> </w:t>
      </w:r>
    </w:p>
    <w:p w:rsidR="00D72100" w:rsidRPr="00AF204E" w:rsidRDefault="000813A5" w:rsidP="00D72100">
      <w:pPr>
        <w:pBdr>
          <w:bottom w:val="single" w:sz="4" w:space="1" w:color="auto"/>
        </w:pBdr>
        <w:spacing w:after="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ИОЛАНТА</w:t>
      </w:r>
    </w:p>
    <w:p w:rsidR="00D72100" w:rsidRDefault="00D72100" w:rsidP="00D72100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 xml:space="preserve">Опера в </w:t>
      </w:r>
      <w:r w:rsidR="000813A5">
        <w:rPr>
          <w:rFonts w:ascii="Georgia" w:hAnsi="Georgia"/>
        </w:rPr>
        <w:t>2</w:t>
      </w:r>
      <w:r w:rsidRPr="00AF204E">
        <w:rPr>
          <w:rFonts w:ascii="Georgia" w:hAnsi="Georgia"/>
        </w:rPr>
        <w:t>-действиях</w:t>
      </w:r>
    </w:p>
    <w:p w:rsidR="00AE015C" w:rsidRPr="00AF204E" w:rsidRDefault="00AE015C" w:rsidP="00D72100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1ч.50м. 6+</w:t>
      </w:r>
    </w:p>
    <w:p w:rsidR="004A5AFF" w:rsidRPr="00AF204E" w:rsidRDefault="00D72100" w:rsidP="004A5AFF">
      <w:pPr>
        <w:spacing w:after="0"/>
        <w:jc w:val="center"/>
        <w:rPr>
          <w:rFonts w:ascii="Georgia" w:hAnsi="Georgia"/>
        </w:rPr>
      </w:pPr>
      <w:bookmarkStart w:id="0" w:name="_GoBack"/>
      <w:bookmarkEnd w:id="0"/>
      <w:r w:rsidRPr="00AF204E">
        <w:rPr>
          <w:rFonts w:ascii="Georgia" w:hAnsi="Georgia"/>
        </w:rPr>
        <w:t>10</w:t>
      </w:r>
      <w:r w:rsidR="004A5AFF" w:rsidRPr="00AF204E">
        <w:rPr>
          <w:rFonts w:ascii="Georgia" w:hAnsi="Georgia"/>
        </w:rPr>
        <w:t xml:space="preserve"> </w:t>
      </w:r>
      <w:r w:rsidRPr="00AF204E">
        <w:rPr>
          <w:rFonts w:ascii="Georgia" w:hAnsi="Georgia"/>
        </w:rPr>
        <w:t>февраля</w:t>
      </w:r>
      <w:r w:rsidR="004A5AFF" w:rsidRPr="00AF204E">
        <w:rPr>
          <w:rFonts w:ascii="Georgia" w:hAnsi="Georgia"/>
        </w:rPr>
        <w:t xml:space="preserve">, </w:t>
      </w:r>
      <w:r w:rsidRPr="00AF204E">
        <w:rPr>
          <w:rFonts w:ascii="Georgia" w:hAnsi="Georgia"/>
        </w:rPr>
        <w:t>среда</w:t>
      </w:r>
      <w:r w:rsidR="004A5AFF" w:rsidRPr="00AF204E">
        <w:rPr>
          <w:rFonts w:ascii="Georgia" w:hAnsi="Georgia"/>
        </w:rPr>
        <w:t>, начало в 18.</w:t>
      </w:r>
      <w:r w:rsidRPr="00AF204E">
        <w:rPr>
          <w:rFonts w:ascii="Georgia" w:hAnsi="Georgia"/>
        </w:rPr>
        <w:t>3</w:t>
      </w:r>
      <w:r w:rsidR="004A5AFF" w:rsidRPr="00AF204E">
        <w:rPr>
          <w:rFonts w:ascii="Georgia" w:hAnsi="Georgia"/>
        </w:rPr>
        <w:t>0</w:t>
      </w:r>
    </w:p>
    <w:p w:rsidR="004A5AFF" w:rsidRPr="00AF204E" w:rsidRDefault="00D72100" w:rsidP="004A5AFF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С. Прокофьев</w:t>
      </w:r>
    </w:p>
    <w:p w:rsidR="004A5AFF" w:rsidRPr="00AF204E" w:rsidRDefault="00D72100" w:rsidP="004A5AFF">
      <w:pPr>
        <w:spacing w:after="0"/>
        <w:jc w:val="center"/>
        <w:rPr>
          <w:rFonts w:ascii="Georgia" w:hAnsi="Georgia"/>
          <w:b/>
        </w:rPr>
      </w:pPr>
      <w:r w:rsidRPr="00AF204E">
        <w:rPr>
          <w:rFonts w:ascii="Georgia" w:hAnsi="Georgia"/>
          <w:b/>
        </w:rPr>
        <w:t>РОМЕО И ДЖУЛЬЕТТА</w:t>
      </w:r>
    </w:p>
    <w:p w:rsidR="004A5AFF" w:rsidRDefault="00D72100" w:rsidP="004A5AFF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Балет</w:t>
      </w:r>
      <w:r w:rsidR="004A5AFF" w:rsidRPr="00AF204E">
        <w:rPr>
          <w:rFonts w:ascii="Georgia" w:hAnsi="Georgia"/>
        </w:rPr>
        <w:t xml:space="preserve"> в 2-х действиях</w:t>
      </w:r>
    </w:p>
    <w:p w:rsidR="00AE015C" w:rsidRPr="00AF204E" w:rsidRDefault="00AE015C" w:rsidP="004A5AFF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2ч. 6+</w:t>
      </w:r>
    </w:p>
    <w:p w:rsidR="000813A5" w:rsidRPr="00AF204E" w:rsidRDefault="000813A5" w:rsidP="000813A5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1</w:t>
      </w:r>
      <w:r>
        <w:rPr>
          <w:rFonts w:ascii="Georgia" w:hAnsi="Georgia"/>
        </w:rPr>
        <w:t>2</w:t>
      </w:r>
      <w:r w:rsidRPr="00AF204E">
        <w:rPr>
          <w:rFonts w:ascii="Georgia" w:hAnsi="Georgia"/>
        </w:rPr>
        <w:t xml:space="preserve"> февраля, </w:t>
      </w:r>
      <w:r>
        <w:rPr>
          <w:rFonts w:ascii="Georgia" w:hAnsi="Georgia"/>
        </w:rPr>
        <w:t>пятница</w:t>
      </w:r>
      <w:r w:rsidRPr="00AF204E">
        <w:rPr>
          <w:rFonts w:ascii="Georgia" w:hAnsi="Georgia"/>
        </w:rPr>
        <w:t>, начало в 18.</w:t>
      </w:r>
      <w:r>
        <w:rPr>
          <w:rFonts w:ascii="Georgia" w:hAnsi="Georgia"/>
        </w:rPr>
        <w:t>3</w:t>
      </w:r>
      <w:r w:rsidRPr="00AF204E">
        <w:rPr>
          <w:rFonts w:ascii="Georgia" w:hAnsi="Georgia"/>
        </w:rPr>
        <w:t>0</w:t>
      </w:r>
    </w:p>
    <w:p w:rsidR="000813A5" w:rsidRPr="00AF204E" w:rsidRDefault="000813A5" w:rsidP="000813A5">
      <w:pPr>
        <w:pStyle w:val="a4"/>
        <w:jc w:val="center"/>
        <w:rPr>
          <w:rFonts w:ascii="Georgia" w:hAnsi="Georgia"/>
        </w:rPr>
      </w:pPr>
      <w:r w:rsidRPr="00AF204E">
        <w:rPr>
          <w:rFonts w:ascii="Georgia" w:hAnsi="Georgia"/>
        </w:rPr>
        <w:t>М. Чулаки</w:t>
      </w:r>
    </w:p>
    <w:p w:rsidR="000813A5" w:rsidRDefault="000813A5" w:rsidP="000813A5">
      <w:pPr>
        <w:pStyle w:val="a4"/>
        <w:pBdr>
          <w:bottom w:val="single" w:sz="4" w:space="1" w:color="auto"/>
        </w:pBdr>
        <w:jc w:val="center"/>
        <w:rPr>
          <w:rFonts w:ascii="Georgia" w:hAnsi="Georgia"/>
        </w:rPr>
      </w:pPr>
      <w:r w:rsidRPr="00AF204E">
        <w:rPr>
          <w:rFonts w:ascii="Georgia" w:hAnsi="Georgia"/>
          <w:b/>
        </w:rPr>
        <w:t>СЛУГА ДВУХ ГОСПОД</w:t>
      </w:r>
      <w:r w:rsidRPr="00AF204E">
        <w:rPr>
          <w:rFonts w:ascii="Georgia" w:hAnsi="Georgia"/>
        </w:rPr>
        <w:br/>
        <w:t>балет в 3-х действиях</w:t>
      </w:r>
    </w:p>
    <w:p w:rsidR="00AE015C" w:rsidRPr="00AF204E" w:rsidRDefault="00AE015C" w:rsidP="000813A5">
      <w:pPr>
        <w:pStyle w:val="a4"/>
        <w:pBdr>
          <w:bottom w:val="single" w:sz="4" w:space="1" w:color="auto"/>
        </w:pBdr>
        <w:jc w:val="center"/>
        <w:rPr>
          <w:rFonts w:ascii="Georgia" w:hAnsi="Georgia"/>
        </w:rPr>
      </w:pPr>
      <w:r>
        <w:rPr>
          <w:rFonts w:ascii="Georgia" w:hAnsi="Georgia"/>
        </w:rPr>
        <w:t>2ч.15м. 6+</w:t>
      </w:r>
    </w:p>
    <w:p w:rsidR="00BE7FFA" w:rsidRPr="00AF204E" w:rsidRDefault="00BE7FFA" w:rsidP="00BE7FFA">
      <w:pPr>
        <w:pStyle w:val="a4"/>
        <w:jc w:val="center"/>
        <w:rPr>
          <w:rFonts w:ascii="Georgia" w:hAnsi="Georgia"/>
        </w:rPr>
      </w:pPr>
      <w:r w:rsidRPr="00AF204E">
        <w:rPr>
          <w:rFonts w:ascii="Georgia" w:hAnsi="Georgia"/>
        </w:rPr>
        <w:t>13 февраля, суббота, начало в 18.00</w:t>
      </w:r>
    </w:p>
    <w:p w:rsidR="00BE7FFA" w:rsidRPr="00AF204E" w:rsidRDefault="00BE7FFA" w:rsidP="00BE7FFA">
      <w:pPr>
        <w:pStyle w:val="a4"/>
        <w:jc w:val="center"/>
        <w:rPr>
          <w:rFonts w:ascii="Georgia" w:hAnsi="Georgia"/>
        </w:rPr>
      </w:pPr>
      <w:r w:rsidRPr="00AF204E">
        <w:rPr>
          <w:rFonts w:ascii="Georgia" w:hAnsi="Georgia"/>
        </w:rPr>
        <w:t>М. Глинка</w:t>
      </w:r>
    </w:p>
    <w:p w:rsidR="00BE7FFA" w:rsidRPr="00AF204E" w:rsidRDefault="00BE7FFA" w:rsidP="00BE7FFA">
      <w:pPr>
        <w:pStyle w:val="a4"/>
        <w:jc w:val="center"/>
        <w:rPr>
          <w:rFonts w:ascii="Georgia" w:hAnsi="Georgia"/>
          <w:b/>
        </w:rPr>
      </w:pPr>
      <w:r w:rsidRPr="00AF204E">
        <w:rPr>
          <w:rFonts w:ascii="Georgia" w:hAnsi="Georgia"/>
          <w:b/>
        </w:rPr>
        <w:t>ЖИЗНЬ ЗА ЦАРЯ</w:t>
      </w:r>
    </w:p>
    <w:p w:rsidR="00BE7FFA" w:rsidRDefault="00BE7FFA" w:rsidP="00BE7FFA">
      <w:pPr>
        <w:pStyle w:val="a4"/>
        <w:pBdr>
          <w:bottom w:val="single" w:sz="4" w:space="1" w:color="auto"/>
        </w:pBdr>
        <w:jc w:val="center"/>
        <w:rPr>
          <w:rFonts w:ascii="Georgia" w:hAnsi="Georgia"/>
        </w:rPr>
      </w:pPr>
      <w:r w:rsidRPr="00AF204E">
        <w:rPr>
          <w:rFonts w:ascii="Georgia" w:hAnsi="Georgia"/>
        </w:rPr>
        <w:t>Опера в 3-х действиях</w:t>
      </w:r>
    </w:p>
    <w:p w:rsidR="001C2FBC" w:rsidRDefault="00AE015C" w:rsidP="001C2FBC">
      <w:pPr>
        <w:pStyle w:val="a4"/>
        <w:pBdr>
          <w:bottom w:val="single" w:sz="4" w:space="1" w:color="auto"/>
        </w:pBdr>
        <w:jc w:val="center"/>
        <w:rPr>
          <w:rFonts w:ascii="Georgia" w:hAnsi="Georgia"/>
        </w:rPr>
      </w:pPr>
      <w:r>
        <w:rPr>
          <w:rFonts w:ascii="Georgia" w:hAnsi="Georgia"/>
        </w:rPr>
        <w:t>3ч.15м. 6+</w:t>
      </w:r>
    </w:p>
    <w:p w:rsidR="00A54DD7" w:rsidRPr="00AF204E" w:rsidRDefault="00BE7FFA" w:rsidP="00A54DD7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14</w:t>
      </w:r>
      <w:r w:rsidR="00DB1105" w:rsidRPr="00AF204E">
        <w:rPr>
          <w:rFonts w:ascii="Georgia" w:hAnsi="Georgia"/>
        </w:rPr>
        <w:t xml:space="preserve"> </w:t>
      </w:r>
      <w:r w:rsidRPr="00AF204E">
        <w:rPr>
          <w:rFonts w:ascii="Georgia" w:hAnsi="Georgia"/>
        </w:rPr>
        <w:t>февраля</w:t>
      </w:r>
      <w:r w:rsidR="00A54DD7" w:rsidRPr="00AF204E">
        <w:rPr>
          <w:rFonts w:ascii="Georgia" w:hAnsi="Georgia"/>
        </w:rPr>
        <w:t xml:space="preserve">, </w:t>
      </w:r>
      <w:r w:rsidRPr="00AF204E">
        <w:rPr>
          <w:rFonts w:ascii="Georgia" w:hAnsi="Georgia"/>
        </w:rPr>
        <w:t>воскресенье</w:t>
      </w:r>
      <w:r w:rsidR="00A54DD7" w:rsidRPr="00AF204E">
        <w:rPr>
          <w:rFonts w:ascii="Georgia" w:hAnsi="Georgia"/>
        </w:rPr>
        <w:t>, начало в 1</w:t>
      </w:r>
      <w:r w:rsidR="00CF7AF1" w:rsidRPr="00AF204E">
        <w:rPr>
          <w:rFonts w:ascii="Georgia" w:hAnsi="Georgia"/>
        </w:rPr>
        <w:t>8</w:t>
      </w:r>
      <w:r w:rsidR="00A54DD7" w:rsidRPr="00AF204E">
        <w:rPr>
          <w:rFonts w:ascii="Georgia" w:hAnsi="Georgia"/>
        </w:rPr>
        <w:t>.</w:t>
      </w:r>
      <w:r w:rsidRPr="00AF204E">
        <w:rPr>
          <w:rFonts w:ascii="Georgia" w:hAnsi="Georgia"/>
        </w:rPr>
        <w:t>0</w:t>
      </w:r>
      <w:r w:rsidR="00A54DD7" w:rsidRPr="00AF204E">
        <w:rPr>
          <w:rFonts w:ascii="Georgia" w:hAnsi="Georgia"/>
        </w:rPr>
        <w:t>0</w:t>
      </w:r>
    </w:p>
    <w:p w:rsidR="000813A5" w:rsidRPr="00AF204E" w:rsidRDefault="000813A5" w:rsidP="000813A5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П. Чайковский</w:t>
      </w:r>
    </w:p>
    <w:p w:rsidR="000813A5" w:rsidRPr="00AF204E" w:rsidRDefault="000813A5" w:rsidP="000813A5">
      <w:pPr>
        <w:spacing w:after="0"/>
        <w:jc w:val="center"/>
        <w:rPr>
          <w:rFonts w:ascii="Georgia" w:hAnsi="Georgia"/>
          <w:b/>
        </w:rPr>
      </w:pPr>
      <w:r w:rsidRPr="00AF204E">
        <w:rPr>
          <w:rFonts w:ascii="Georgia" w:hAnsi="Georgia"/>
          <w:b/>
        </w:rPr>
        <w:t>СПЯЩАЯ КРАСАВИЦА</w:t>
      </w:r>
    </w:p>
    <w:p w:rsidR="000813A5" w:rsidRDefault="000813A5" w:rsidP="000813A5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Балет в 2-х действиях</w:t>
      </w:r>
    </w:p>
    <w:p w:rsidR="001C2FBC" w:rsidRPr="00AF204E" w:rsidRDefault="00AE015C" w:rsidP="001C2FBC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2ч.30м. 6+</w:t>
      </w:r>
    </w:p>
    <w:p w:rsidR="001C2FBC" w:rsidRDefault="001C2FBC" w:rsidP="00BE7FFA">
      <w:pPr>
        <w:pBdr>
          <w:top w:val="single" w:sz="4" w:space="1" w:color="auto"/>
        </w:pBdr>
        <w:spacing w:after="0"/>
        <w:jc w:val="center"/>
        <w:rPr>
          <w:rFonts w:ascii="Georgia" w:hAnsi="Georgia"/>
        </w:rPr>
      </w:pPr>
    </w:p>
    <w:p w:rsidR="001C2FBC" w:rsidRDefault="001C2FBC" w:rsidP="00BE7FFA">
      <w:pPr>
        <w:pBdr>
          <w:top w:val="single" w:sz="4" w:space="1" w:color="auto"/>
        </w:pBdr>
        <w:spacing w:after="0"/>
        <w:jc w:val="center"/>
        <w:rPr>
          <w:rFonts w:ascii="Georgia" w:hAnsi="Georgia"/>
        </w:rPr>
      </w:pPr>
    </w:p>
    <w:p w:rsidR="001C2FBC" w:rsidRDefault="001C2FBC" w:rsidP="00BE7FFA">
      <w:pPr>
        <w:pBdr>
          <w:top w:val="single" w:sz="4" w:space="1" w:color="auto"/>
        </w:pBdr>
        <w:spacing w:after="0"/>
        <w:jc w:val="center"/>
        <w:rPr>
          <w:rFonts w:ascii="Georgia" w:hAnsi="Georgia"/>
        </w:rPr>
      </w:pPr>
    </w:p>
    <w:p w:rsidR="001C2FBC" w:rsidRDefault="001C2FBC" w:rsidP="00BE7FFA">
      <w:pPr>
        <w:pBdr>
          <w:top w:val="single" w:sz="4" w:space="1" w:color="auto"/>
        </w:pBdr>
        <w:spacing w:after="0"/>
        <w:jc w:val="center"/>
        <w:rPr>
          <w:rFonts w:ascii="Georgia" w:hAnsi="Georgia"/>
        </w:rPr>
      </w:pPr>
    </w:p>
    <w:p w:rsidR="00BE7FFA" w:rsidRPr="00AF204E" w:rsidRDefault="00BE7FFA" w:rsidP="00BE7FFA">
      <w:pPr>
        <w:pBdr>
          <w:top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16 февраля, вторник, 11.30</w:t>
      </w:r>
    </w:p>
    <w:p w:rsidR="00BE7FFA" w:rsidRPr="00AF204E" w:rsidRDefault="000813A5" w:rsidP="00BE7FFA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Е. Подгайц</w:t>
      </w:r>
    </w:p>
    <w:p w:rsidR="00BE7FFA" w:rsidRPr="00AF204E" w:rsidRDefault="000813A5" w:rsidP="00BE7FFA">
      <w:pPr>
        <w:pBdr>
          <w:bottom w:val="single" w:sz="4" w:space="1" w:color="auto"/>
        </w:pBdr>
        <w:spacing w:after="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ВОЛШЕБСТВО У ЛУКОМОРЬЯ</w:t>
      </w:r>
    </w:p>
    <w:p w:rsidR="00BE7FFA" w:rsidRDefault="00BE7FFA" w:rsidP="00BE7FFA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Мюзикл для детей</w:t>
      </w:r>
    </w:p>
    <w:p w:rsidR="00AE015C" w:rsidRPr="00AF204E" w:rsidRDefault="00AE015C" w:rsidP="00BE7FFA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1ч. 0+</w:t>
      </w:r>
    </w:p>
    <w:p w:rsidR="004A5AFF" w:rsidRPr="00AF204E" w:rsidRDefault="00BE7FFA" w:rsidP="00BE7FFA">
      <w:pPr>
        <w:pBdr>
          <w:top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17</w:t>
      </w:r>
      <w:r w:rsidR="004A5AFF" w:rsidRPr="00AF204E">
        <w:rPr>
          <w:rFonts w:ascii="Georgia" w:hAnsi="Georgia"/>
        </w:rPr>
        <w:t xml:space="preserve"> </w:t>
      </w:r>
      <w:r w:rsidRPr="00AF204E">
        <w:rPr>
          <w:rFonts w:ascii="Georgia" w:hAnsi="Georgia"/>
        </w:rPr>
        <w:t>февраля, среда</w:t>
      </w:r>
      <w:r w:rsidR="004A5AFF" w:rsidRPr="00AF204E">
        <w:rPr>
          <w:rFonts w:ascii="Georgia" w:hAnsi="Georgia"/>
        </w:rPr>
        <w:t>, начало в 18.</w:t>
      </w:r>
      <w:r w:rsidRPr="00AF204E">
        <w:rPr>
          <w:rFonts w:ascii="Georgia" w:hAnsi="Georgia"/>
        </w:rPr>
        <w:t>3</w:t>
      </w:r>
      <w:r w:rsidR="004A5AFF" w:rsidRPr="00AF204E">
        <w:rPr>
          <w:rFonts w:ascii="Georgia" w:hAnsi="Georgia"/>
        </w:rPr>
        <w:t>0</w:t>
      </w:r>
    </w:p>
    <w:p w:rsidR="004A5AFF" w:rsidRPr="00AF204E" w:rsidRDefault="00BE7FFA" w:rsidP="00BE7FFA">
      <w:pPr>
        <w:pBdr>
          <w:top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П. Чайковский</w:t>
      </w:r>
    </w:p>
    <w:p w:rsidR="004A5AFF" w:rsidRPr="00AF204E" w:rsidRDefault="00BE7FFA" w:rsidP="004A5AFF">
      <w:pPr>
        <w:spacing w:after="0"/>
        <w:jc w:val="center"/>
        <w:rPr>
          <w:rFonts w:ascii="Georgia" w:hAnsi="Georgia"/>
          <w:b/>
        </w:rPr>
      </w:pPr>
      <w:r w:rsidRPr="00AF204E">
        <w:rPr>
          <w:rFonts w:ascii="Georgia" w:hAnsi="Georgia"/>
          <w:b/>
        </w:rPr>
        <w:t>ЛЕБЕДИНОЕ ОЗЕРО</w:t>
      </w:r>
    </w:p>
    <w:p w:rsidR="004A5AFF" w:rsidRDefault="00BE7FFA" w:rsidP="004A5AFF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 xml:space="preserve">Балет </w:t>
      </w:r>
      <w:r w:rsidR="004A5AFF" w:rsidRPr="00AF204E">
        <w:rPr>
          <w:rFonts w:ascii="Georgia" w:hAnsi="Georgia"/>
        </w:rPr>
        <w:t xml:space="preserve">в </w:t>
      </w:r>
      <w:r w:rsidRPr="00AF204E">
        <w:rPr>
          <w:rFonts w:ascii="Georgia" w:hAnsi="Georgia"/>
        </w:rPr>
        <w:t>2</w:t>
      </w:r>
      <w:r w:rsidR="004A5AFF" w:rsidRPr="00AF204E">
        <w:rPr>
          <w:rFonts w:ascii="Georgia" w:hAnsi="Georgia"/>
        </w:rPr>
        <w:t>-х действиях</w:t>
      </w:r>
    </w:p>
    <w:p w:rsidR="00AE015C" w:rsidRPr="00AF204E" w:rsidRDefault="00AE015C" w:rsidP="004A5AFF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2ч.30м. 6+</w:t>
      </w:r>
    </w:p>
    <w:p w:rsidR="00BE7FFA" w:rsidRPr="00AF204E" w:rsidRDefault="00BE7FFA" w:rsidP="00BE7FFA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18 февраля, четверг, начало в 18.30</w:t>
      </w:r>
    </w:p>
    <w:p w:rsidR="00BE7FFA" w:rsidRPr="00AF204E" w:rsidRDefault="000813A5" w:rsidP="00BE7FFA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Ж. Бизе</w:t>
      </w:r>
      <w:r w:rsidR="00BE7FFA" w:rsidRPr="00AF204E">
        <w:rPr>
          <w:rFonts w:ascii="Georgia" w:hAnsi="Georgia"/>
        </w:rPr>
        <w:t xml:space="preserve"> </w:t>
      </w:r>
    </w:p>
    <w:p w:rsidR="00BE7FFA" w:rsidRPr="00AF204E" w:rsidRDefault="000813A5" w:rsidP="00BE7FFA">
      <w:pPr>
        <w:pBdr>
          <w:bottom w:val="single" w:sz="4" w:space="1" w:color="auto"/>
        </w:pBdr>
        <w:spacing w:after="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КАРМЕН</w:t>
      </w:r>
    </w:p>
    <w:p w:rsidR="00BE7FFA" w:rsidRDefault="00AE015C" w:rsidP="00BE7FFA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Опера в 4</w:t>
      </w:r>
      <w:r w:rsidR="00BE7FFA" w:rsidRPr="00AF204E">
        <w:rPr>
          <w:rFonts w:ascii="Georgia" w:hAnsi="Georgia"/>
        </w:rPr>
        <w:t>-</w:t>
      </w:r>
      <w:r>
        <w:rPr>
          <w:rFonts w:ascii="Georgia" w:hAnsi="Georgia"/>
        </w:rPr>
        <w:t xml:space="preserve">х </w:t>
      </w:r>
      <w:r w:rsidR="00BE7FFA" w:rsidRPr="00AF204E">
        <w:rPr>
          <w:rFonts w:ascii="Georgia" w:hAnsi="Georgia"/>
        </w:rPr>
        <w:t>действиях</w:t>
      </w:r>
    </w:p>
    <w:p w:rsidR="00AE015C" w:rsidRDefault="00AE015C" w:rsidP="00BE7FFA">
      <w:pPr>
        <w:pBdr>
          <w:bottom w:val="single" w:sz="4" w:space="1" w:color="auto"/>
        </w:pBdr>
        <w:spacing w:after="0"/>
        <w:jc w:val="center"/>
        <w:rPr>
          <w:rFonts w:ascii="Georgia" w:hAnsi="Georgia"/>
          <w:i/>
        </w:rPr>
      </w:pPr>
      <w:r w:rsidRPr="000E1492">
        <w:rPr>
          <w:rFonts w:ascii="Georgia" w:hAnsi="Georgia"/>
          <w:i/>
        </w:rPr>
        <w:t>Исполняется на франц</w:t>
      </w:r>
      <w:r w:rsidR="000E1492" w:rsidRPr="000E1492">
        <w:rPr>
          <w:rFonts w:ascii="Georgia" w:hAnsi="Georgia"/>
          <w:i/>
        </w:rPr>
        <w:t xml:space="preserve">узском языке с русскими субтитрами </w:t>
      </w:r>
    </w:p>
    <w:p w:rsidR="000E1492" w:rsidRPr="00662655" w:rsidRDefault="000E1492" w:rsidP="00BE7FFA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3ч.30м. 6+</w:t>
      </w:r>
    </w:p>
    <w:p w:rsidR="001C2FBC" w:rsidRPr="00AF204E" w:rsidRDefault="001C2FBC" w:rsidP="001C2FBC">
      <w:pPr>
        <w:pBdr>
          <w:top w:val="single" w:sz="4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1</w:t>
      </w:r>
      <w:r w:rsidRPr="00662655">
        <w:rPr>
          <w:rFonts w:ascii="Georgia" w:hAnsi="Georgia"/>
        </w:rPr>
        <w:t>9</w:t>
      </w:r>
      <w:r w:rsidRPr="00AF204E">
        <w:rPr>
          <w:rFonts w:ascii="Georgia" w:hAnsi="Georgia"/>
        </w:rPr>
        <w:t xml:space="preserve"> февраля, </w:t>
      </w:r>
      <w:r>
        <w:rPr>
          <w:rFonts w:ascii="Georgia" w:hAnsi="Georgia"/>
        </w:rPr>
        <w:t>пятница</w:t>
      </w:r>
      <w:r w:rsidRPr="00AF204E">
        <w:rPr>
          <w:rFonts w:ascii="Georgia" w:hAnsi="Georgia"/>
        </w:rPr>
        <w:t>, начало в 18.30</w:t>
      </w:r>
    </w:p>
    <w:p w:rsidR="001C2FBC" w:rsidRPr="00AF204E" w:rsidRDefault="001C2FBC" w:rsidP="001C2FBC">
      <w:pPr>
        <w:pBdr>
          <w:top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П. Чайковский</w:t>
      </w:r>
    </w:p>
    <w:p w:rsidR="001C2FBC" w:rsidRPr="00AF204E" w:rsidRDefault="001C2FBC" w:rsidP="001C2FBC">
      <w:pPr>
        <w:spacing w:after="0"/>
        <w:jc w:val="center"/>
        <w:rPr>
          <w:rFonts w:ascii="Georgia" w:hAnsi="Georgia"/>
          <w:b/>
        </w:rPr>
      </w:pPr>
      <w:r w:rsidRPr="00AF204E">
        <w:rPr>
          <w:rFonts w:ascii="Georgia" w:hAnsi="Georgia"/>
          <w:b/>
        </w:rPr>
        <w:t>ЛЕБЕДИНОЕ ОЗЕРО</w:t>
      </w:r>
    </w:p>
    <w:p w:rsidR="001C2FBC" w:rsidRDefault="001C2FBC" w:rsidP="001C2FBC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Балет в 2-х действиях</w:t>
      </w:r>
    </w:p>
    <w:p w:rsidR="001C2FBC" w:rsidRPr="001C2FBC" w:rsidRDefault="001C2FBC" w:rsidP="001C2FBC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2ч.30м. 6+</w:t>
      </w:r>
    </w:p>
    <w:p w:rsidR="00BE7FFA" w:rsidRPr="00AF204E" w:rsidRDefault="00BE7FFA" w:rsidP="00BE7FFA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21 февраля, воскресенье, начало в 12.00, 0+</w:t>
      </w:r>
    </w:p>
    <w:p w:rsidR="00BE7FFA" w:rsidRPr="00AF204E" w:rsidRDefault="00BE7FFA" w:rsidP="00BE7FFA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И. Якушенко</w:t>
      </w:r>
    </w:p>
    <w:p w:rsidR="00BE7FFA" w:rsidRPr="00AF204E" w:rsidRDefault="00BE7FFA" w:rsidP="00BE7FFA">
      <w:pPr>
        <w:spacing w:after="0"/>
        <w:jc w:val="center"/>
        <w:rPr>
          <w:rFonts w:ascii="Georgia" w:hAnsi="Georgia"/>
          <w:b/>
        </w:rPr>
      </w:pPr>
      <w:r w:rsidRPr="00AF204E">
        <w:rPr>
          <w:rFonts w:ascii="Georgia" w:hAnsi="Georgia"/>
          <w:b/>
        </w:rPr>
        <w:t>ВОЛШЕБНИК ИЗУМРУДНОГО ГОРОДА</w:t>
      </w:r>
    </w:p>
    <w:p w:rsidR="00BE7FFA" w:rsidRDefault="00BE7FFA" w:rsidP="00BE7FFA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Мюзикл для детей</w:t>
      </w:r>
    </w:p>
    <w:p w:rsidR="000E1492" w:rsidRPr="00AF204E" w:rsidRDefault="000E1492" w:rsidP="00BE7FFA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1ч. 0+</w:t>
      </w:r>
    </w:p>
    <w:p w:rsidR="00AF204E" w:rsidRPr="00AF204E" w:rsidRDefault="00AF204E" w:rsidP="00BE7FFA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21</w:t>
      </w:r>
      <w:r w:rsidR="00BE7FFA" w:rsidRPr="00AF204E">
        <w:rPr>
          <w:rFonts w:ascii="Georgia" w:hAnsi="Georgia"/>
        </w:rPr>
        <w:t xml:space="preserve"> </w:t>
      </w:r>
      <w:r w:rsidRPr="00AF204E">
        <w:rPr>
          <w:rFonts w:ascii="Georgia" w:hAnsi="Georgia"/>
        </w:rPr>
        <w:t>февраля</w:t>
      </w:r>
      <w:r w:rsidR="00BE7FFA" w:rsidRPr="00AF204E">
        <w:rPr>
          <w:rFonts w:ascii="Georgia" w:hAnsi="Georgia"/>
        </w:rPr>
        <w:t xml:space="preserve">, </w:t>
      </w:r>
      <w:r w:rsidRPr="00AF204E">
        <w:rPr>
          <w:rFonts w:ascii="Georgia" w:hAnsi="Georgia"/>
        </w:rPr>
        <w:t>воскресенье</w:t>
      </w:r>
      <w:r w:rsidR="00BE7FFA" w:rsidRPr="00AF204E">
        <w:rPr>
          <w:rFonts w:ascii="Georgia" w:hAnsi="Georgia"/>
        </w:rPr>
        <w:t>, начало в 18.</w:t>
      </w:r>
      <w:r w:rsidRPr="00AF204E">
        <w:rPr>
          <w:rFonts w:ascii="Georgia" w:hAnsi="Georgia"/>
        </w:rPr>
        <w:t>0</w:t>
      </w:r>
      <w:r w:rsidR="00BE7FFA" w:rsidRPr="00AF204E">
        <w:rPr>
          <w:rFonts w:ascii="Georgia" w:hAnsi="Georgia"/>
        </w:rPr>
        <w:t>0</w:t>
      </w:r>
    </w:p>
    <w:p w:rsidR="00BE7FFA" w:rsidRPr="00AF204E" w:rsidRDefault="000813A5" w:rsidP="00BE7FFA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Л. Минкус</w:t>
      </w:r>
    </w:p>
    <w:p w:rsidR="00BE7FFA" w:rsidRPr="00AF204E" w:rsidRDefault="000813A5" w:rsidP="00BE7FFA">
      <w:pPr>
        <w:spacing w:after="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БАЯДЕРКА</w:t>
      </w:r>
    </w:p>
    <w:p w:rsidR="00BE7FFA" w:rsidRDefault="00BE7FFA" w:rsidP="00AF204E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Балет в 2-х действиях</w:t>
      </w:r>
    </w:p>
    <w:p w:rsidR="000E1492" w:rsidRPr="00AF204E" w:rsidRDefault="000E1492" w:rsidP="00AF204E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2ч.30м. 6+</w:t>
      </w:r>
    </w:p>
    <w:p w:rsidR="00AF204E" w:rsidRPr="00AF204E" w:rsidRDefault="00AF204E" w:rsidP="00AF204E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22 февраля, понедельник, начало в 18.30</w:t>
      </w:r>
    </w:p>
    <w:p w:rsidR="00AF204E" w:rsidRPr="00AF204E" w:rsidRDefault="00AF204E" w:rsidP="00AF204E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И. Кальман</w:t>
      </w:r>
    </w:p>
    <w:p w:rsidR="00AF204E" w:rsidRPr="00AF204E" w:rsidRDefault="00AF204E" w:rsidP="00AF204E">
      <w:pPr>
        <w:spacing w:after="0"/>
        <w:jc w:val="center"/>
        <w:rPr>
          <w:rFonts w:ascii="Georgia" w:hAnsi="Georgia"/>
          <w:b/>
        </w:rPr>
      </w:pPr>
      <w:r w:rsidRPr="00AF204E">
        <w:rPr>
          <w:rFonts w:ascii="Georgia" w:hAnsi="Georgia"/>
          <w:b/>
        </w:rPr>
        <w:t>МИСТЕР ИКС</w:t>
      </w:r>
    </w:p>
    <w:p w:rsidR="00AF204E" w:rsidRDefault="00AF204E" w:rsidP="00AF204E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Оперетта в 2-х действиях</w:t>
      </w:r>
    </w:p>
    <w:p w:rsidR="000E1492" w:rsidRPr="00AF204E" w:rsidRDefault="000E1492" w:rsidP="00AF204E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2ч. 6+</w:t>
      </w:r>
    </w:p>
    <w:p w:rsidR="00AF204E" w:rsidRPr="00AF204E" w:rsidRDefault="00AF204E" w:rsidP="00AF204E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27 февраля, суббота, начало в 18.00</w:t>
      </w:r>
    </w:p>
    <w:p w:rsidR="00AF204E" w:rsidRPr="00AF204E" w:rsidRDefault="00AF204E" w:rsidP="00AF204E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Ш. Гуно</w:t>
      </w:r>
    </w:p>
    <w:p w:rsidR="00AF204E" w:rsidRPr="00AF204E" w:rsidRDefault="00AF204E" w:rsidP="00AF204E">
      <w:pPr>
        <w:spacing w:after="0"/>
        <w:jc w:val="center"/>
        <w:rPr>
          <w:rFonts w:ascii="Georgia" w:hAnsi="Georgia"/>
          <w:b/>
        </w:rPr>
      </w:pPr>
      <w:r w:rsidRPr="00AF204E">
        <w:rPr>
          <w:rFonts w:ascii="Georgia" w:hAnsi="Georgia"/>
          <w:b/>
        </w:rPr>
        <w:t>ФАУСТ</w:t>
      </w:r>
    </w:p>
    <w:p w:rsidR="00AF204E" w:rsidRDefault="00AF204E" w:rsidP="00AF204E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Опера в 3-х действиях</w:t>
      </w:r>
    </w:p>
    <w:p w:rsidR="000E1492" w:rsidRPr="000F1D6E" w:rsidRDefault="000E1492" w:rsidP="00AF204E">
      <w:pPr>
        <w:pBdr>
          <w:bottom w:val="single" w:sz="4" w:space="1" w:color="auto"/>
        </w:pBdr>
        <w:spacing w:after="0"/>
        <w:jc w:val="center"/>
        <w:rPr>
          <w:rFonts w:ascii="Georgia" w:hAnsi="Georgia"/>
          <w:i/>
        </w:rPr>
      </w:pPr>
      <w:r w:rsidRPr="000F1D6E">
        <w:rPr>
          <w:rFonts w:ascii="Georgia" w:hAnsi="Georgia"/>
          <w:i/>
        </w:rPr>
        <w:t>Исполняется на французском языке с русскими субтитрами</w:t>
      </w:r>
    </w:p>
    <w:p w:rsidR="000E1492" w:rsidRPr="00AF204E" w:rsidRDefault="000E1492" w:rsidP="00AF204E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3ч. 12+</w:t>
      </w:r>
    </w:p>
    <w:p w:rsidR="00682352" w:rsidRPr="00AF204E" w:rsidRDefault="00AF204E" w:rsidP="00682352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28 февраля, воскресенье, начало в 18.00</w:t>
      </w:r>
    </w:p>
    <w:p w:rsidR="00AF204E" w:rsidRPr="00AF204E" w:rsidRDefault="00AF204E" w:rsidP="00AF204E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Ш. Гуно</w:t>
      </w:r>
    </w:p>
    <w:p w:rsidR="00AF204E" w:rsidRPr="00AF204E" w:rsidRDefault="00AF204E" w:rsidP="00AF204E">
      <w:pPr>
        <w:spacing w:after="0"/>
        <w:jc w:val="center"/>
        <w:rPr>
          <w:rFonts w:ascii="Georgia" w:hAnsi="Georgia"/>
          <w:b/>
        </w:rPr>
      </w:pPr>
      <w:r w:rsidRPr="00AF204E">
        <w:rPr>
          <w:rFonts w:ascii="Georgia" w:hAnsi="Georgia"/>
          <w:b/>
        </w:rPr>
        <w:t>ФАУСТ</w:t>
      </w:r>
    </w:p>
    <w:p w:rsidR="00AF204E" w:rsidRDefault="00AF204E" w:rsidP="00AF204E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Опера в 3-х действиях</w:t>
      </w:r>
    </w:p>
    <w:p w:rsidR="000E1492" w:rsidRPr="000F1D6E" w:rsidRDefault="000E1492" w:rsidP="000E1492">
      <w:pPr>
        <w:pBdr>
          <w:bottom w:val="single" w:sz="4" w:space="1" w:color="auto"/>
        </w:pBdr>
        <w:spacing w:after="0"/>
        <w:jc w:val="center"/>
        <w:rPr>
          <w:rFonts w:ascii="Georgia" w:hAnsi="Georgia"/>
          <w:i/>
        </w:rPr>
      </w:pPr>
      <w:r w:rsidRPr="000F1D6E">
        <w:rPr>
          <w:rFonts w:ascii="Georgia" w:hAnsi="Georgia"/>
          <w:i/>
        </w:rPr>
        <w:t>Исполняется на французском языке с русскими субтитрами</w:t>
      </w:r>
    </w:p>
    <w:p w:rsidR="00975CCC" w:rsidRPr="00AF204E" w:rsidRDefault="000E1492" w:rsidP="000F1D6E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3ч. 12+</w:t>
      </w:r>
    </w:p>
    <w:sectPr w:rsidR="00975CCC" w:rsidRPr="00AF204E" w:rsidSect="00A54DD7">
      <w:pgSz w:w="11906" w:h="16838"/>
      <w:pgMar w:top="567" w:right="850" w:bottom="142" w:left="709" w:header="708" w:footer="708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DD7"/>
    <w:rsid w:val="00044069"/>
    <w:rsid w:val="000813A5"/>
    <w:rsid w:val="000903EF"/>
    <w:rsid w:val="000A1D14"/>
    <w:rsid w:val="000E1492"/>
    <w:rsid w:val="000F1D6E"/>
    <w:rsid w:val="00181EE2"/>
    <w:rsid w:val="001B15F6"/>
    <w:rsid w:val="001C2FBC"/>
    <w:rsid w:val="002573C8"/>
    <w:rsid w:val="0026360B"/>
    <w:rsid w:val="002C1669"/>
    <w:rsid w:val="002C79E5"/>
    <w:rsid w:val="002D507F"/>
    <w:rsid w:val="003031D9"/>
    <w:rsid w:val="0036218B"/>
    <w:rsid w:val="00367509"/>
    <w:rsid w:val="00394AF0"/>
    <w:rsid w:val="003A75A5"/>
    <w:rsid w:val="003B0FE9"/>
    <w:rsid w:val="003B3468"/>
    <w:rsid w:val="003B59C7"/>
    <w:rsid w:val="003D4C7C"/>
    <w:rsid w:val="003E42D5"/>
    <w:rsid w:val="00430F06"/>
    <w:rsid w:val="004411DB"/>
    <w:rsid w:val="004610BA"/>
    <w:rsid w:val="00492B96"/>
    <w:rsid w:val="004A5AFF"/>
    <w:rsid w:val="004F79A6"/>
    <w:rsid w:val="004F7FB2"/>
    <w:rsid w:val="00536AEC"/>
    <w:rsid w:val="00537F3F"/>
    <w:rsid w:val="00542F53"/>
    <w:rsid w:val="00570C07"/>
    <w:rsid w:val="0059365F"/>
    <w:rsid w:val="005B018A"/>
    <w:rsid w:val="005E172F"/>
    <w:rsid w:val="005F1880"/>
    <w:rsid w:val="0062447C"/>
    <w:rsid w:val="00647EF2"/>
    <w:rsid w:val="00662655"/>
    <w:rsid w:val="00681B59"/>
    <w:rsid w:val="00682352"/>
    <w:rsid w:val="006955F0"/>
    <w:rsid w:val="006A453B"/>
    <w:rsid w:val="006D4976"/>
    <w:rsid w:val="006F1B9F"/>
    <w:rsid w:val="007251A9"/>
    <w:rsid w:val="007F578D"/>
    <w:rsid w:val="0088449C"/>
    <w:rsid w:val="008849A1"/>
    <w:rsid w:val="008E4677"/>
    <w:rsid w:val="0093541C"/>
    <w:rsid w:val="00952F45"/>
    <w:rsid w:val="0096437F"/>
    <w:rsid w:val="00972DB6"/>
    <w:rsid w:val="00975CCC"/>
    <w:rsid w:val="00982729"/>
    <w:rsid w:val="009E289C"/>
    <w:rsid w:val="00A072A7"/>
    <w:rsid w:val="00A075F7"/>
    <w:rsid w:val="00A17F4F"/>
    <w:rsid w:val="00A54DD7"/>
    <w:rsid w:val="00AE015C"/>
    <w:rsid w:val="00AF204E"/>
    <w:rsid w:val="00B14D0D"/>
    <w:rsid w:val="00B502AE"/>
    <w:rsid w:val="00BA0C50"/>
    <w:rsid w:val="00BE7AA5"/>
    <w:rsid w:val="00BE7FFA"/>
    <w:rsid w:val="00C05ABF"/>
    <w:rsid w:val="00C94136"/>
    <w:rsid w:val="00CC71EF"/>
    <w:rsid w:val="00CE2D6C"/>
    <w:rsid w:val="00CF084C"/>
    <w:rsid w:val="00CF7AF1"/>
    <w:rsid w:val="00D239BD"/>
    <w:rsid w:val="00D309FA"/>
    <w:rsid w:val="00D45860"/>
    <w:rsid w:val="00D51E95"/>
    <w:rsid w:val="00D72100"/>
    <w:rsid w:val="00DB1105"/>
    <w:rsid w:val="00DE79B1"/>
    <w:rsid w:val="00E06A50"/>
    <w:rsid w:val="00E45728"/>
    <w:rsid w:val="00E57AC9"/>
    <w:rsid w:val="00EB72B6"/>
    <w:rsid w:val="00EF4053"/>
    <w:rsid w:val="00F1116F"/>
    <w:rsid w:val="00F3160B"/>
    <w:rsid w:val="00F77C08"/>
    <w:rsid w:val="00FC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D7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51E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4136"/>
    <w:rPr>
      <w:b/>
      <w:bCs/>
    </w:rPr>
  </w:style>
  <w:style w:type="paragraph" w:styleId="a4">
    <w:name w:val="No Spacing"/>
    <w:uiPriority w:val="1"/>
    <w:qFormat/>
    <w:rsid w:val="00952F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D51E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51E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4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2ECA7-874C-486C-A009-8C3864BA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Reklama3</dc:creator>
  <cp:lastModifiedBy>Reklama3</cp:lastModifiedBy>
  <cp:revision>11</cp:revision>
  <cp:lastPrinted>2015-11-24T12:03:00Z</cp:lastPrinted>
  <dcterms:created xsi:type="dcterms:W3CDTF">2015-11-20T07:53:00Z</dcterms:created>
  <dcterms:modified xsi:type="dcterms:W3CDTF">2016-02-02T09:18:00Z</dcterms:modified>
</cp:coreProperties>
</file>